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E179" w14:textId="0DA572A3" w:rsidR="0073599B" w:rsidRDefault="0073599B" w:rsidP="0073599B">
      <w:pPr>
        <w:jc w:val="both"/>
        <w:rPr>
          <w:u w:val="single"/>
        </w:rPr>
      </w:pPr>
      <w:r w:rsidRPr="4FCAB9E2">
        <w:rPr>
          <w:u w:val="single"/>
        </w:rPr>
        <w:t>Junior Jockeys (Age 3-</w:t>
      </w:r>
      <w:r>
        <w:rPr>
          <w:u w:val="single"/>
        </w:rPr>
        <w:t>6</w:t>
      </w:r>
      <w:r w:rsidRPr="4FCAB9E2">
        <w:rPr>
          <w:u w:val="single"/>
        </w:rPr>
        <w:t>)</w:t>
      </w:r>
    </w:p>
    <w:p w14:paraId="4564A8C3" w14:textId="07CCFB7B" w:rsidR="0073599B" w:rsidRDefault="0073599B" w:rsidP="0073599B">
      <w:pPr>
        <w:jc w:val="both"/>
      </w:pPr>
      <w:r w:rsidRPr="4FCAB9E2">
        <w:t xml:space="preserve">The main aim for Junior Jockeys (JJs) sessions is for the child to have fun and increase their confidence. </w:t>
      </w:r>
      <w:r>
        <w:t>I</w:t>
      </w:r>
      <w:r w:rsidRPr="4FCAB9E2">
        <w:t xml:space="preserve">t is important that coaches establish </w:t>
      </w:r>
      <w:r>
        <w:t>strong foundations in terms of position, balance and a pony centred approach</w:t>
      </w:r>
      <w:r w:rsidRPr="4FCAB9E2">
        <w:t xml:space="preserve">. </w:t>
      </w:r>
    </w:p>
    <w:p w14:paraId="41AB1775" w14:textId="77777777" w:rsidR="0073599B" w:rsidRDefault="0073599B" w:rsidP="0073599B">
      <w:pPr>
        <w:jc w:val="both"/>
      </w:pPr>
      <w:r w:rsidRPr="4FCAB9E2">
        <w:t xml:space="preserve">At this level lessons will include: </w:t>
      </w:r>
    </w:p>
    <w:p w14:paraId="50D4151E" w14:textId="59C745C4" w:rsidR="0073599B" w:rsidRDefault="0073599B" w:rsidP="0073599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t>Riding skills</w:t>
      </w:r>
    </w:p>
    <w:p w14:paraId="5BAFBC71" w14:textId="7777777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>Mounting and dismounting safely with assistance.</w:t>
      </w:r>
    </w:p>
    <w:p w14:paraId="7FDD2C30" w14:textId="7777777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Learning how to hold, shorten and lengthen the reins. </w:t>
      </w:r>
    </w:p>
    <w:p w14:paraId="62F53847" w14:textId="4A0CC0B2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Learn the </w:t>
      </w:r>
      <w:r>
        <w:t xml:space="preserve">leg and rein </w:t>
      </w:r>
      <w:r w:rsidRPr="4FCAB9E2">
        <w:t>aids to start, stop and turn a pony.</w:t>
      </w:r>
    </w:p>
    <w:p w14:paraId="26DF5444" w14:textId="7777777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Begin trotting and work towards rising trot. </w:t>
      </w:r>
    </w:p>
    <w:p w14:paraId="60B079C9" w14:textId="7777777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Develop balance and confidence through fun exercises and games. </w:t>
      </w:r>
    </w:p>
    <w:p w14:paraId="2A72FA5B" w14:textId="5B698C42" w:rsidR="0073599B" w:rsidRDefault="0073599B" w:rsidP="0073599B">
      <w:pPr>
        <w:jc w:val="both"/>
      </w:pPr>
      <w:r>
        <w:t>Horsemanship skills</w:t>
      </w:r>
    </w:p>
    <w:p w14:paraId="58A2673B" w14:textId="6711A374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Learn the names </w:t>
      </w:r>
      <w:r>
        <w:t>of the ponies</w:t>
      </w:r>
    </w:p>
    <w:p w14:paraId="7A3E2CF0" w14:textId="2175E875" w:rsidR="0073599B" w:rsidRDefault="0073599B" w:rsidP="0073599B">
      <w:pPr>
        <w:pStyle w:val="ListParagraph"/>
        <w:numPr>
          <w:ilvl w:val="0"/>
          <w:numId w:val="6"/>
        </w:numPr>
        <w:jc w:val="both"/>
      </w:pPr>
      <w:r>
        <w:t>Learn the words for the</w:t>
      </w:r>
      <w:r w:rsidRPr="4FCAB9E2">
        <w:t xml:space="preserve"> colours</w:t>
      </w:r>
      <w:r>
        <w:t xml:space="preserve"> and markings</w:t>
      </w:r>
      <w:r w:rsidRPr="4FCAB9E2">
        <w:t xml:space="preserve"> of the ponies.</w:t>
      </w:r>
    </w:p>
    <w:p w14:paraId="3E4EE11C" w14:textId="7777777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Learn basic parts of the pony/saddle/bridle. </w:t>
      </w:r>
    </w:p>
    <w:p w14:paraId="7883FAEC" w14:textId="5189E64D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 xml:space="preserve">Learn the pictures around the arena and their letter. </w:t>
      </w:r>
    </w:p>
    <w:p w14:paraId="6D3CFFFD" w14:textId="7630B297" w:rsidR="0073599B" w:rsidRDefault="0073599B" w:rsidP="0073599B">
      <w:pPr>
        <w:pStyle w:val="ListParagraph"/>
        <w:numPr>
          <w:ilvl w:val="0"/>
          <w:numId w:val="6"/>
        </w:numPr>
        <w:jc w:val="both"/>
      </w:pPr>
      <w:r w:rsidRPr="4FCAB9E2">
        <w:t>Understand the importance of treating our ponies with kindness</w:t>
      </w:r>
      <w:r>
        <w:t xml:space="preserve"> and how we can do that i.e. giving scratches, moving slowly, talking to them quietly</w:t>
      </w:r>
      <w:r w:rsidRPr="4FCAB9E2">
        <w:t>.</w:t>
      </w:r>
    </w:p>
    <w:p w14:paraId="628CA708" w14:textId="338BC8B3" w:rsidR="00445F49" w:rsidRPr="00E87C86" w:rsidRDefault="00445F49" w:rsidP="0073599B">
      <w:pPr>
        <w:pStyle w:val="ListParagraph"/>
        <w:numPr>
          <w:ilvl w:val="0"/>
          <w:numId w:val="6"/>
        </w:numPr>
        <w:jc w:val="both"/>
      </w:pPr>
      <w:r w:rsidRPr="00E87C86">
        <w:t xml:space="preserve">Begin to understand how to behave around horses. </w:t>
      </w:r>
    </w:p>
    <w:p w14:paraId="5835834C" w14:textId="77777777" w:rsidR="0073599B" w:rsidRDefault="0073599B" w:rsidP="0073599B">
      <w:pPr>
        <w:pStyle w:val="ListParagraph"/>
        <w:jc w:val="both"/>
      </w:pPr>
    </w:p>
    <w:p w14:paraId="17FAD427" w14:textId="1E2A01FB" w:rsidR="0073599B" w:rsidRDefault="0073599B" w:rsidP="0073599B">
      <w:pPr>
        <w:jc w:val="both"/>
        <w:rPr>
          <w:u w:val="single"/>
        </w:rPr>
      </w:pPr>
      <w:r>
        <w:rPr>
          <w:u w:val="single"/>
        </w:rPr>
        <w:t>L</w:t>
      </w:r>
      <w:r w:rsidRPr="7C4C1ACA">
        <w:rPr>
          <w:u w:val="single"/>
        </w:rPr>
        <w:t>evel 1</w:t>
      </w:r>
      <w:r>
        <w:rPr>
          <w:u w:val="single"/>
        </w:rPr>
        <w:t xml:space="preserve"> (Intro) Riders aged 6+</w:t>
      </w:r>
    </w:p>
    <w:p w14:paraId="0CA991F8" w14:textId="7A5AD032" w:rsidR="0073599B" w:rsidRDefault="0073599B" w:rsidP="0073599B">
      <w:pPr>
        <w:jc w:val="both"/>
      </w:pPr>
      <w:r w:rsidRPr="4FCAB9E2">
        <w:t>At this level the aim is to establish the fundamentals of a correct position in the saddle</w:t>
      </w:r>
      <w:r w:rsidR="00776B2A">
        <w:t xml:space="preserve"> in halt, walk and trot</w:t>
      </w:r>
      <w:r w:rsidRPr="4FCAB9E2">
        <w:t xml:space="preserve"> and ensure that the riders understand the importance of this</w:t>
      </w:r>
      <w:r>
        <w:t xml:space="preserve"> in terms of their safety and the horse’s comfort</w:t>
      </w:r>
      <w:r w:rsidRPr="4FCAB9E2">
        <w:t xml:space="preserve">. </w:t>
      </w:r>
      <w:r>
        <w:t>Riders will be supported by a leader on the ground at this level</w:t>
      </w:r>
      <w:r w:rsidRPr="4FCAB9E2">
        <w:t xml:space="preserve">. </w:t>
      </w:r>
    </w:p>
    <w:p w14:paraId="60519A9A" w14:textId="77777777" w:rsidR="0073599B" w:rsidRDefault="0073599B" w:rsidP="0073599B">
      <w:pPr>
        <w:jc w:val="both"/>
      </w:pPr>
      <w:r w:rsidRPr="4FCAB9E2">
        <w:t xml:space="preserve">At this level lessons will include: </w:t>
      </w:r>
    </w:p>
    <w:p w14:paraId="48746573" w14:textId="46F6A3F8" w:rsidR="00776B2A" w:rsidRDefault="00776B2A" w:rsidP="0073599B">
      <w:pPr>
        <w:jc w:val="both"/>
      </w:pPr>
      <w:r>
        <w:t>Riding skills:</w:t>
      </w:r>
    </w:p>
    <w:p w14:paraId="35A4F909" w14:textId="77777777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t>Mounting and dismounting safely with assistance.</w:t>
      </w:r>
    </w:p>
    <w:p w14:paraId="14F2A81D" w14:textId="49BF2930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t>Learn how to use basic</w:t>
      </w:r>
      <w:r w:rsidR="00776B2A">
        <w:t xml:space="preserve"> leg, rein and body</w:t>
      </w:r>
      <w:r w:rsidRPr="4FCAB9E2">
        <w:t xml:space="preserve"> aids to start/stop/turn a pony sensitively and effectively.</w:t>
      </w:r>
    </w:p>
    <w:p w14:paraId="3C280BD8" w14:textId="5814E4FE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t xml:space="preserve">Learn how to sit correctly in the </w:t>
      </w:r>
      <w:r w:rsidR="00776B2A">
        <w:t>saddle</w:t>
      </w:r>
      <w:r w:rsidRPr="4FCAB9E2">
        <w:t>.</w:t>
      </w:r>
    </w:p>
    <w:p w14:paraId="675B36DB" w14:textId="77777777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t xml:space="preserve">Learn how to hold the reins correctly and be able to shorten and lengthen them. </w:t>
      </w:r>
    </w:p>
    <w:p w14:paraId="547E26ED" w14:textId="77777777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t xml:space="preserve">Know how to ride a basic change of rein and some easy school movements (20 metre circle, figure of eight etc). </w:t>
      </w:r>
    </w:p>
    <w:p w14:paraId="06A832FC" w14:textId="406BB893" w:rsidR="0073599B" w:rsidRDefault="0052398F" w:rsidP="0073599B">
      <w:pPr>
        <w:pStyle w:val="ListParagraph"/>
        <w:numPr>
          <w:ilvl w:val="0"/>
          <w:numId w:val="5"/>
        </w:numPr>
        <w:jc w:val="both"/>
      </w:pPr>
      <w:r>
        <w:t xml:space="preserve">Establishing a balanced </w:t>
      </w:r>
      <w:r w:rsidR="0073599B" w:rsidRPr="4FCAB9E2">
        <w:t xml:space="preserve"> rising trot</w:t>
      </w:r>
      <w:r>
        <w:t xml:space="preserve"> without holding the saddle or neck strap</w:t>
      </w:r>
      <w:r w:rsidR="0073599B" w:rsidRPr="4FCAB9E2">
        <w:t>.</w:t>
      </w:r>
    </w:p>
    <w:p w14:paraId="7DB89BB3" w14:textId="2F68A23C" w:rsidR="0073599B" w:rsidRDefault="0073599B" w:rsidP="0073599B">
      <w:pPr>
        <w:pStyle w:val="ListParagraph"/>
        <w:numPr>
          <w:ilvl w:val="0"/>
          <w:numId w:val="5"/>
        </w:numPr>
        <w:jc w:val="both"/>
      </w:pPr>
      <w:r w:rsidRPr="4FCAB9E2">
        <w:lastRenderedPageBreak/>
        <w:t>Be able to show some basic balance exercises in halt</w:t>
      </w:r>
      <w:r w:rsidR="00776B2A">
        <w:t xml:space="preserve"> and walk</w:t>
      </w:r>
      <w:r w:rsidRPr="4FCAB9E2">
        <w:t xml:space="preserve">. </w:t>
      </w:r>
    </w:p>
    <w:p w14:paraId="05949957" w14:textId="7237F5AE" w:rsidR="00776B2A" w:rsidRDefault="00776B2A" w:rsidP="00776B2A">
      <w:pPr>
        <w:ind w:left="360"/>
        <w:jc w:val="both"/>
      </w:pPr>
      <w:r>
        <w:t>Horsemanship skills:</w:t>
      </w:r>
    </w:p>
    <w:p w14:paraId="30362D80" w14:textId="4449BFDB" w:rsidR="00776B2A" w:rsidRDefault="00776B2A" w:rsidP="00776B2A">
      <w:pPr>
        <w:pStyle w:val="ListParagraph"/>
        <w:numPr>
          <w:ilvl w:val="0"/>
          <w:numId w:val="5"/>
        </w:numPr>
        <w:jc w:val="both"/>
      </w:pPr>
      <w:r>
        <w:t>Understand that horses are a prey animal and how that effects their behaviour.</w:t>
      </w:r>
    </w:p>
    <w:p w14:paraId="3C846E6A" w14:textId="658F8184" w:rsidR="00445F49" w:rsidRDefault="00445F49" w:rsidP="00776B2A">
      <w:pPr>
        <w:pStyle w:val="ListParagraph"/>
        <w:numPr>
          <w:ilvl w:val="0"/>
          <w:numId w:val="5"/>
        </w:numPr>
        <w:jc w:val="both"/>
      </w:pPr>
      <w:r>
        <w:t>Rider will begin to understand how their emotions can affect the horses.</w:t>
      </w:r>
    </w:p>
    <w:p w14:paraId="5155C3DE" w14:textId="6CFE11F2" w:rsidR="00776B2A" w:rsidRDefault="00776B2A" w:rsidP="00776B2A">
      <w:pPr>
        <w:pStyle w:val="ListParagraph"/>
        <w:numPr>
          <w:ilvl w:val="0"/>
          <w:numId w:val="5"/>
        </w:numPr>
        <w:jc w:val="both"/>
      </w:pPr>
      <w:r>
        <w:t xml:space="preserve">Understand positive and negative reinforcement as communication tools. </w:t>
      </w:r>
    </w:p>
    <w:p w14:paraId="27A37979" w14:textId="213603A2" w:rsidR="00776B2A" w:rsidRDefault="00776B2A" w:rsidP="00776B2A">
      <w:pPr>
        <w:pStyle w:val="ListParagraph"/>
        <w:numPr>
          <w:ilvl w:val="0"/>
          <w:numId w:val="5"/>
        </w:numPr>
        <w:jc w:val="both"/>
      </w:pPr>
      <w:r w:rsidRPr="4FCAB9E2">
        <w:t xml:space="preserve">Learn basic parts of the pony. </w:t>
      </w:r>
    </w:p>
    <w:p w14:paraId="4577D513" w14:textId="77777777" w:rsidR="00776B2A" w:rsidRDefault="00776B2A" w:rsidP="00776B2A">
      <w:pPr>
        <w:pStyle w:val="ListParagraph"/>
        <w:numPr>
          <w:ilvl w:val="0"/>
          <w:numId w:val="5"/>
        </w:numPr>
        <w:jc w:val="both"/>
      </w:pPr>
      <w:r w:rsidRPr="4FCAB9E2">
        <w:t xml:space="preserve">Be able to identify basic parts of the saddle and bridle and know what they are for. </w:t>
      </w:r>
    </w:p>
    <w:p w14:paraId="6F1971FE" w14:textId="50D94E86" w:rsidR="009D611F" w:rsidRDefault="009D611F" w:rsidP="00776B2A">
      <w:pPr>
        <w:pStyle w:val="ListParagraph"/>
        <w:numPr>
          <w:ilvl w:val="0"/>
          <w:numId w:val="5"/>
        </w:numPr>
        <w:jc w:val="both"/>
      </w:pPr>
      <w:r>
        <w:t>Know the names for the different paces.</w:t>
      </w:r>
    </w:p>
    <w:p w14:paraId="0D94FC65" w14:textId="77777777" w:rsidR="00776B2A" w:rsidRDefault="00776B2A" w:rsidP="00776B2A">
      <w:pPr>
        <w:ind w:left="360"/>
        <w:jc w:val="both"/>
      </w:pPr>
    </w:p>
    <w:p w14:paraId="2E3A1E09" w14:textId="479FD528" w:rsidR="0073599B" w:rsidRDefault="0073599B" w:rsidP="0073599B">
      <w:pPr>
        <w:jc w:val="both"/>
        <w:rPr>
          <w:u w:val="single"/>
        </w:rPr>
      </w:pPr>
      <w:r w:rsidRPr="7C4C1ACA">
        <w:rPr>
          <w:u w:val="single"/>
        </w:rPr>
        <w:t>Level  2</w:t>
      </w:r>
      <w:r w:rsidR="00776B2A">
        <w:rPr>
          <w:u w:val="single"/>
        </w:rPr>
        <w:t xml:space="preserve"> (Beginner)</w:t>
      </w:r>
    </w:p>
    <w:p w14:paraId="069F0A6D" w14:textId="43CC8DDC" w:rsidR="0073599B" w:rsidRDefault="0073599B" w:rsidP="0073599B">
      <w:pPr>
        <w:jc w:val="both"/>
      </w:pPr>
      <w:r w:rsidRPr="4FCAB9E2">
        <w:t xml:space="preserve">The aim at this level is for the rider to make sufficient progress in their </w:t>
      </w:r>
      <w:r w:rsidR="00297B06">
        <w:t xml:space="preserve">balance, </w:t>
      </w:r>
      <w:r w:rsidRPr="4FCAB9E2">
        <w:t xml:space="preserve">skill and confidence to be able to ride in walk and trot without a leader. This level will see some riders require leading and others able to ride more independently. </w:t>
      </w:r>
    </w:p>
    <w:p w14:paraId="1E5FB232" w14:textId="77777777" w:rsidR="0073599B" w:rsidRDefault="0073599B" w:rsidP="0073599B">
      <w:pPr>
        <w:jc w:val="both"/>
      </w:pPr>
      <w:r w:rsidRPr="4FCAB9E2">
        <w:t>Lessons at this level will include:</w:t>
      </w:r>
    </w:p>
    <w:p w14:paraId="3A88AC83" w14:textId="1624124A" w:rsidR="00297B06" w:rsidRDefault="00297B06" w:rsidP="0073599B">
      <w:pPr>
        <w:jc w:val="both"/>
      </w:pPr>
      <w:r>
        <w:t>Riding skills:</w:t>
      </w:r>
    </w:p>
    <w:p w14:paraId="49AD2E3C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Learn how to check a pony’s girth and know when it needs adjusting (assistance still needed to tighten it). </w:t>
      </w:r>
    </w:p>
    <w:p w14:paraId="13D38A44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Have some knowledge of the correct length of stirrup and be able to adjust these with assistance. </w:t>
      </w:r>
    </w:p>
    <w:p w14:paraId="356C1DB5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Continue to develop rising trot so that it is established and in balance with the pony. </w:t>
      </w:r>
    </w:p>
    <w:p w14:paraId="4CE53EA9" w14:textId="2461D85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Able to stand up in the stirrups in walk and maintain balance. </w:t>
      </w:r>
    </w:p>
    <w:p w14:paraId="11A1AA2C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Learn to ride serpentines, shallow loops and straight lines. </w:t>
      </w:r>
    </w:p>
    <w:p w14:paraId="020A061F" w14:textId="56C09BF9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Develop </w:t>
      </w:r>
      <w:r w:rsidR="00297B06">
        <w:t>understanding of the aids</w:t>
      </w:r>
      <w:r w:rsidRPr="4FCAB9E2">
        <w:t xml:space="preserve"> to be able to start, stop and steer effectively</w:t>
      </w:r>
      <w:r w:rsidR="00297B06">
        <w:t xml:space="preserve"> with lightest possible pressures</w:t>
      </w:r>
      <w:r w:rsidRPr="4FCAB9E2">
        <w:t xml:space="preserve">. </w:t>
      </w:r>
    </w:p>
    <w:p w14:paraId="55998636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Have some understanding of the need to keep safe distances. </w:t>
      </w:r>
    </w:p>
    <w:p w14:paraId="7DBEB33C" w14:textId="77777777" w:rsidR="0073599B" w:rsidRDefault="0073599B" w:rsidP="0073599B">
      <w:pPr>
        <w:pStyle w:val="ListParagraph"/>
        <w:numPr>
          <w:ilvl w:val="0"/>
          <w:numId w:val="4"/>
        </w:numPr>
        <w:jc w:val="both"/>
      </w:pPr>
      <w:r w:rsidRPr="4FCAB9E2">
        <w:t xml:space="preserve">Learn to ride as lead file and the importance of a strong lead on the rest of the ride. </w:t>
      </w:r>
    </w:p>
    <w:p w14:paraId="35F7BC15" w14:textId="47E19B62" w:rsidR="00297B06" w:rsidRDefault="00297B06" w:rsidP="00297B06">
      <w:pPr>
        <w:jc w:val="both"/>
      </w:pPr>
      <w:r>
        <w:t>Horsemanship skills:</w:t>
      </w:r>
    </w:p>
    <w:p w14:paraId="4F84546F" w14:textId="77777777" w:rsidR="00297B06" w:rsidRDefault="00297B06" w:rsidP="00297B06">
      <w:pPr>
        <w:pStyle w:val="ListParagraph"/>
        <w:numPr>
          <w:ilvl w:val="0"/>
          <w:numId w:val="4"/>
        </w:numPr>
        <w:jc w:val="both"/>
      </w:pPr>
      <w:r w:rsidRPr="4FCAB9E2">
        <w:t xml:space="preserve">Learning how to correctly lead the pony short distances e.g. to the mounting block. </w:t>
      </w:r>
    </w:p>
    <w:p w14:paraId="62B1F03A" w14:textId="0B945800" w:rsidR="00297B06" w:rsidRDefault="00297B06" w:rsidP="00297B06">
      <w:pPr>
        <w:pStyle w:val="ListParagraph"/>
        <w:numPr>
          <w:ilvl w:val="0"/>
          <w:numId w:val="4"/>
        </w:numPr>
        <w:jc w:val="both"/>
      </w:pPr>
      <w:r>
        <w:t>Learn how to read a horse’s basic body language.</w:t>
      </w:r>
    </w:p>
    <w:p w14:paraId="16A24EC7" w14:textId="7488B780" w:rsidR="00297B06" w:rsidRDefault="00297B06" w:rsidP="00297B06">
      <w:pPr>
        <w:pStyle w:val="ListParagraph"/>
        <w:numPr>
          <w:ilvl w:val="0"/>
          <w:numId w:val="4"/>
        </w:numPr>
        <w:jc w:val="both"/>
      </w:pPr>
      <w:r>
        <w:t>Learn about horse’s senses (sight, smell, hearing etc.) and how they differ to our own.</w:t>
      </w:r>
    </w:p>
    <w:p w14:paraId="3469ECC7" w14:textId="24F64939" w:rsidR="00297B06" w:rsidRDefault="00445F49" w:rsidP="00297B06">
      <w:pPr>
        <w:pStyle w:val="ListParagraph"/>
        <w:numPr>
          <w:ilvl w:val="0"/>
          <w:numId w:val="4"/>
        </w:numPr>
        <w:jc w:val="both"/>
      </w:pPr>
      <w:r>
        <w:t>Rider will l</w:t>
      </w:r>
      <w:r w:rsidR="00297B06">
        <w:t xml:space="preserve">earn how to notice if </w:t>
      </w:r>
      <w:r>
        <w:t xml:space="preserve">they </w:t>
      </w:r>
      <w:r w:rsidR="00297B06">
        <w:t xml:space="preserve">are feeling worried </w:t>
      </w:r>
      <w:r>
        <w:t xml:space="preserve">or anxious </w:t>
      </w:r>
      <w:r w:rsidR="00297B06">
        <w:t xml:space="preserve">and how </w:t>
      </w:r>
      <w:r>
        <w:t xml:space="preserve">they </w:t>
      </w:r>
      <w:r w:rsidR="00297B06">
        <w:t xml:space="preserve">can help </w:t>
      </w:r>
      <w:r>
        <w:t xml:space="preserve">themselves </w:t>
      </w:r>
      <w:r w:rsidR="007F614A">
        <w:t>to settle and be calm.</w:t>
      </w:r>
    </w:p>
    <w:p w14:paraId="73662215" w14:textId="7CF8069F" w:rsidR="009D611F" w:rsidRDefault="009D611F" w:rsidP="00297B06">
      <w:pPr>
        <w:pStyle w:val="ListParagraph"/>
        <w:numPr>
          <w:ilvl w:val="0"/>
          <w:numId w:val="4"/>
        </w:numPr>
        <w:jc w:val="both"/>
      </w:pPr>
      <w:r>
        <w:t>Know the names for the variations within the paces.</w:t>
      </w:r>
    </w:p>
    <w:p w14:paraId="31817C25" w14:textId="77777777" w:rsidR="00297B06" w:rsidRDefault="00297B06" w:rsidP="00297B06">
      <w:pPr>
        <w:jc w:val="both"/>
      </w:pPr>
    </w:p>
    <w:p w14:paraId="17EF120A" w14:textId="4B6DD01C" w:rsidR="0073599B" w:rsidRDefault="0073599B" w:rsidP="0073599B">
      <w:pPr>
        <w:jc w:val="both"/>
        <w:rPr>
          <w:u w:val="single"/>
        </w:rPr>
      </w:pPr>
      <w:r w:rsidRPr="7C4C1ACA">
        <w:rPr>
          <w:u w:val="single"/>
        </w:rPr>
        <w:t>Level 3</w:t>
      </w:r>
      <w:r w:rsidR="00297B06">
        <w:rPr>
          <w:u w:val="single"/>
        </w:rPr>
        <w:t xml:space="preserve"> (Novice)</w:t>
      </w:r>
    </w:p>
    <w:p w14:paraId="4993CC3E" w14:textId="232323BA" w:rsidR="0073599B" w:rsidRDefault="0073599B" w:rsidP="0073599B">
      <w:pPr>
        <w:jc w:val="both"/>
      </w:pPr>
      <w:r w:rsidRPr="4FCAB9E2">
        <w:t xml:space="preserve">At this level riders are consistently off the lead rein </w:t>
      </w:r>
      <w:r w:rsidR="009D611F">
        <w:t xml:space="preserve">(although may occasionally still require some assistance) </w:t>
      </w:r>
      <w:r w:rsidRPr="4FCAB9E2">
        <w:t xml:space="preserve">and managing a variety of ponies independently in walk and trot. They will be working on their control and steering to enable them to work more independently. </w:t>
      </w:r>
      <w:r w:rsidR="009D611F">
        <w:t>They will be progressing towards canter.</w:t>
      </w:r>
    </w:p>
    <w:p w14:paraId="460F52B8" w14:textId="77777777" w:rsidR="0073599B" w:rsidRDefault="0073599B" w:rsidP="0073599B">
      <w:pPr>
        <w:jc w:val="both"/>
      </w:pPr>
      <w:r w:rsidRPr="4FCAB9E2">
        <w:t>Lessons at this level will include:</w:t>
      </w:r>
    </w:p>
    <w:p w14:paraId="7D1B7F09" w14:textId="6DCAEB5F" w:rsidR="009D611F" w:rsidRDefault="009D611F" w:rsidP="0073599B">
      <w:pPr>
        <w:jc w:val="both"/>
      </w:pPr>
      <w:r>
        <w:t>Riding skills:</w:t>
      </w:r>
    </w:p>
    <w:p w14:paraId="54E541C5" w14:textId="5432E066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>Mounting</w:t>
      </w:r>
      <w:r w:rsidR="009D611F">
        <w:t xml:space="preserve"> with control</w:t>
      </w:r>
      <w:r w:rsidRPr="4FCAB9E2">
        <w:t xml:space="preserve"> (with assistance if required) and dismounting correctly and safely. </w:t>
      </w:r>
    </w:p>
    <w:p w14:paraId="7A19161A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Learning to adjust the girth (with assistance if required). </w:t>
      </w:r>
    </w:p>
    <w:p w14:paraId="2F71E718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Adjusting the stirrups with the foot remaining in the stirrup whilst mounted. </w:t>
      </w:r>
    </w:p>
    <w:p w14:paraId="3FBB631A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>Accurately riding a range of school movements in walk and trot.</w:t>
      </w:r>
    </w:p>
    <w:p w14:paraId="0DFB8FE6" w14:textId="05154C4D" w:rsidR="009D611F" w:rsidRDefault="009D611F" w:rsidP="009D611F">
      <w:pPr>
        <w:pStyle w:val="ListParagraph"/>
        <w:numPr>
          <w:ilvl w:val="0"/>
          <w:numId w:val="3"/>
        </w:numPr>
        <w:jc w:val="both"/>
      </w:pPr>
      <w:r w:rsidRPr="4FCAB9E2">
        <w:t xml:space="preserve">Begin to learn about riding on the correct diagonal in trot and how to change diagonal. </w:t>
      </w:r>
    </w:p>
    <w:p w14:paraId="12D5BF0E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>Be able to show some sitting trot in transitions from walk to trot and trot to walk.</w:t>
      </w:r>
    </w:p>
    <w:p w14:paraId="2D0F3110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Maintain balance when standing up in the stirrups for a few steps in walk and trot. </w:t>
      </w:r>
    </w:p>
    <w:p w14:paraId="3AD9F666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Be able to ride a variety of horses effectively with clear, sympathetic aids and a more secure seat. </w:t>
      </w:r>
    </w:p>
    <w:p w14:paraId="56CE7AC0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>Able to quicken or slow the speed of the walk or trot whilst staying in the same pace.</w:t>
      </w:r>
    </w:p>
    <w:p w14:paraId="4A47ED78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An ability to consistently maintain safe distances. </w:t>
      </w:r>
    </w:p>
    <w:p w14:paraId="446DE6A4" w14:textId="77777777" w:rsidR="0073599B" w:rsidRDefault="0073599B" w:rsidP="0073599B">
      <w:pPr>
        <w:pStyle w:val="ListParagraph"/>
        <w:numPr>
          <w:ilvl w:val="0"/>
          <w:numId w:val="3"/>
        </w:numPr>
        <w:jc w:val="both"/>
      </w:pPr>
      <w:r w:rsidRPr="4FCAB9E2">
        <w:t xml:space="preserve">To be able to do some basic work independently e.g. turning across the arena to ride a transition away from the rest of the ride. </w:t>
      </w:r>
    </w:p>
    <w:p w14:paraId="25CBC059" w14:textId="42DF38B2" w:rsidR="009D611F" w:rsidRDefault="009D611F" w:rsidP="0073599B">
      <w:pPr>
        <w:pStyle w:val="ListParagraph"/>
        <w:numPr>
          <w:ilvl w:val="0"/>
          <w:numId w:val="3"/>
        </w:numPr>
        <w:jc w:val="both"/>
      </w:pPr>
      <w:r>
        <w:t>Learn the aids for canter and how the rider’s body should move in canter.</w:t>
      </w:r>
    </w:p>
    <w:p w14:paraId="3D004017" w14:textId="77777777" w:rsidR="009D611F" w:rsidRDefault="009D611F" w:rsidP="009D611F">
      <w:pPr>
        <w:jc w:val="both"/>
      </w:pPr>
      <w:r>
        <w:t>Horsemanship skills:</w:t>
      </w:r>
    </w:p>
    <w:p w14:paraId="209CF8D8" w14:textId="23CE1DC1" w:rsidR="009D611F" w:rsidRDefault="009D611F" w:rsidP="009D611F">
      <w:pPr>
        <w:pStyle w:val="ListParagraph"/>
        <w:numPr>
          <w:ilvl w:val="0"/>
          <w:numId w:val="3"/>
        </w:numPr>
        <w:jc w:val="both"/>
      </w:pPr>
      <w:r>
        <w:t>Understand that each horse is different and will require a different approach</w:t>
      </w:r>
      <w:r w:rsidR="007F614A">
        <w:t>, beginning to recognise how they communicate how they feel</w:t>
      </w:r>
      <w:r>
        <w:t>.</w:t>
      </w:r>
    </w:p>
    <w:p w14:paraId="44CAA124" w14:textId="6A9F57F9" w:rsidR="009D611F" w:rsidRDefault="009D611F" w:rsidP="009D611F">
      <w:pPr>
        <w:pStyle w:val="ListParagraph"/>
        <w:numPr>
          <w:ilvl w:val="0"/>
          <w:numId w:val="3"/>
        </w:numPr>
        <w:jc w:val="both"/>
      </w:pPr>
      <w:r>
        <w:t xml:space="preserve">Develop techniques to remain calm even when things don’t go to plan. </w:t>
      </w:r>
    </w:p>
    <w:p w14:paraId="3611162C" w14:textId="48718299" w:rsidR="009D611F" w:rsidRDefault="009D611F" w:rsidP="009D611F">
      <w:pPr>
        <w:pStyle w:val="ListParagraph"/>
        <w:numPr>
          <w:ilvl w:val="0"/>
          <w:numId w:val="3"/>
        </w:numPr>
        <w:jc w:val="both"/>
      </w:pPr>
      <w:r>
        <w:t xml:space="preserve">Know the footfalls of the walk, trot and canter. </w:t>
      </w:r>
    </w:p>
    <w:p w14:paraId="38FEAB44" w14:textId="3E11960C" w:rsidR="009C2D2D" w:rsidRDefault="009C2D2D" w:rsidP="009D611F">
      <w:pPr>
        <w:pStyle w:val="ListParagraph"/>
        <w:numPr>
          <w:ilvl w:val="0"/>
          <w:numId w:val="3"/>
        </w:numPr>
        <w:jc w:val="both"/>
      </w:pPr>
      <w:r>
        <w:t>Know what horses eat.</w:t>
      </w:r>
    </w:p>
    <w:p w14:paraId="0EA08DA3" w14:textId="3C9CA1C1" w:rsidR="00445F49" w:rsidRDefault="00445F49" w:rsidP="009D611F">
      <w:pPr>
        <w:pStyle w:val="ListParagraph"/>
        <w:numPr>
          <w:ilvl w:val="0"/>
          <w:numId w:val="3"/>
        </w:numPr>
        <w:jc w:val="both"/>
      </w:pPr>
      <w:r>
        <w:t>Rider will be able to prepare physically and mentally for riding.</w:t>
      </w:r>
    </w:p>
    <w:p w14:paraId="7C62B065" w14:textId="77777777" w:rsidR="0073599B" w:rsidRDefault="0073599B" w:rsidP="009D611F">
      <w:pPr>
        <w:jc w:val="both"/>
      </w:pPr>
    </w:p>
    <w:p w14:paraId="711606AD" w14:textId="0B3E60E9" w:rsidR="0073599B" w:rsidRDefault="0073599B" w:rsidP="0073599B">
      <w:pPr>
        <w:jc w:val="both"/>
        <w:rPr>
          <w:u w:val="single"/>
        </w:rPr>
      </w:pPr>
      <w:r w:rsidRPr="7C4C1ACA">
        <w:rPr>
          <w:u w:val="single"/>
        </w:rPr>
        <w:t>Level  4</w:t>
      </w:r>
      <w:r w:rsidR="009D611F">
        <w:rPr>
          <w:u w:val="single"/>
        </w:rPr>
        <w:t xml:space="preserve"> (</w:t>
      </w:r>
      <w:r w:rsidR="009D611F" w:rsidRPr="7C4C1ACA">
        <w:rPr>
          <w:u w:val="single"/>
        </w:rPr>
        <w:t>Intermediate</w:t>
      </w:r>
      <w:r w:rsidR="009D611F">
        <w:rPr>
          <w:u w:val="single"/>
        </w:rPr>
        <w:t>)</w:t>
      </w:r>
    </w:p>
    <w:p w14:paraId="750B21F1" w14:textId="0B780004" w:rsidR="0073599B" w:rsidRDefault="0073599B" w:rsidP="0073599B">
      <w:pPr>
        <w:jc w:val="both"/>
      </w:pPr>
      <w:r w:rsidRPr="4FCAB9E2">
        <w:lastRenderedPageBreak/>
        <w:t xml:space="preserve">At this level riders should be capable and confident riding all movements in walk and trot. </w:t>
      </w:r>
      <w:r w:rsidR="009D611F">
        <w:t>Riders at this level are</w:t>
      </w:r>
      <w:r w:rsidRPr="4FCAB9E2">
        <w:t xml:space="preserve"> developing </w:t>
      </w:r>
      <w:r w:rsidR="009D611F">
        <w:t xml:space="preserve">balance and </w:t>
      </w:r>
      <w:r w:rsidRPr="4FCAB9E2">
        <w:t>the skills of control in canter. This level needs to consolidate and improve the</w:t>
      </w:r>
      <w:r w:rsidR="009D611F">
        <w:t xml:space="preserve"> confidence</w:t>
      </w:r>
      <w:r w:rsidRPr="4FCAB9E2">
        <w:t xml:space="preserve"> skills that the rider has learnt to date. </w:t>
      </w:r>
    </w:p>
    <w:p w14:paraId="47220792" w14:textId="77777777" w:rsidR="0073599B" w:rsidRDefault="0073599B" w:rsidP="0073599B">
      <w:pPr>
        <w:jc w:val="both"/>
      </w:pPr>
      <w:r w:rsidRPr="4FCAB9E2">
        <w:t xml:space="preserve">Lessons at this level will include: </w:t>
      </w:r>
    </w:p>
    <w:p w14:paraId="016299B0" w14:textId="2DC46E03" w:rsidR="009D611F" w:rsidRDefault="009D611F" w:rsidP="0073599B">
      <w:pPr>
        <w:jc w:val="both"/>
      </w:pPr>
      <w:r>
        <w:t>Riding:</w:t>
      </w:r>
    </w:p>
    <w:p w14:paraId="7F8950F7" w14:textId="77777777" w:rsidR="0073599B" w:rsidRDefault="0073599B" w:rsidP="0073599B">
      <w:pPr>
        <w:pStyle w:val="ListParagraph"/>
        <w:numPr>
          <w:ilvl w:val="0"/>
          <w:numId w:val="2"/>
        </w:numPr>
        <w:jc w:val="both"/>
      </w:pPr>
      <w:r w:rsidRPr="4FCAB9E2">
        <w:t xml:space="preserve">Riding more complex school movements accurately and in balance in walk and trot. </w:t>
      </w:r>
    </w:p>
    <w:p w14:paraId="51F40745" w14:textId="77777777" w:rsidR="0073599B" w:rsidRDefault="0073599B" w:rsidP="0073599B">
      <w:pPr>
        <w:pStyle w:val="ListParagraph"/>
        <w:numPr>
          <w:ilvl w:val="0"/>
          <w:numId w:val="2"/>
        </w:numPr>
        <w:jc w:val="both"/>
      </w:pPr>
      <w:r w:rsidRPr="4FCAB9E2">
        <w:t xml:space="preserve">Begin to ride in open order at times, understanding the school rules for safe passing. </w:t>
      </w:r>
    </w:p>
    <w:p w14:paraId="19C7BF81" w14:textId="77777777" w:rsidR="0073599B" w:rsidRDefault="0073599B" w:rsidP="0073599B">
      <w:pPr>
        <w:pStyle w:val="ListParagraph"/>
        <w:numPr>
          <w:ilvl w:val="0"/>
          <w:numId w:val="2"/>
        </w:numPr>
        <w:jc w:val="both"/>
      </w:pPr>
      <w:r w:rsidRPr="4FCAB9E2">
        <w:t xml:space="preserve">Be able to ride exercises independently to the rest of the group. </w:t>
      </w:r>
    </w:p>
    <w:p w14:paraId="55BC2806" w14:textId="70287D8C" w:rsidR="009D611F" w:rsidRDefault="0073599B" w:rsidP="009D611F">
      <w:pPr>
        <w:pStyle w:val="ListParagraph"/>
        <w:numPr>
          <w:ilvl w:val="0"/>
          <w:numId w:val="2"/>
        </w:numPr>
        <w:jc w:val="both"/>
      </w:pPr>
      <w:r w:rsidRPr="4FCAB9E2">
        <w:t xml:space="preserve">Be able to explain and apply the aids to walk, trot, canter and turn. </w:t>
      </w:r>
    </w:p>
    <w:p w14:paraId="3E1DC4CD" w14:textId="307B64FE" w:rsidR="009C2D2D" w:rsidRDefault="009C2D2D" w:rsidP="009C2D2D">
      <w:pPr>
        <w:pStyle w:val="ListParagraph"/>
        <w:numPr>
          <w:ilvl w:val="0"/>
          <w:numId w:val="2"/>
        </w:numPr>
        <w:jc w:val="both"/>
      </w:pPr>
      <w:r w:rsidRPr="4FCAB9E2">
        <w:t>Riding in light seat.</w:t>
      </w:r>
    </w:p>
    <w:p w14:paraId="3627694E" w14:textId="0939306D" w:rsidR="009D611F" w:rsidRDefault="009D611F" w:rsidP="009D611F">
      <w:pPr>
        <w:pStyle w:val="ListParagraph"/>
        <w:numPr>
          <w:ilvl w:val="0"/>
          <w:numId w:val="2"/>
        </w:numPr>
        <w:jc w:val="both"/>
      </w:pPr>
      <w:r>
        <w:t xml:space="preserve">Be able to ride some lengthened and shortened strides. </w:t>
      </w:r>
    </w:p>
    <w:p w14:paraId="406830DD" w14:textId="77777777" w:rsidR="0073599B" w:rsidRDefault="0073599B" w:rsidP="0073599B">
      <w:pPr>
        <w:pStyle w:val="ListParagraph"/>
        <w:numPr>
          <w:ilvl w:val="0"/>
          <w:numId w:val="2"/>
        </w:numPr>
        <w:jc w:val="both"/>
      </w:pPr>
      <w:r w:rsidRPr="4FCAB9E2">
        <w:t xml:space="preserve">Begin to be able to understand and influence straightness, suppleness, bend, tempo. </w:t>
      </w:r>
    </w:p>
    <w:p w14:paraId="782770D0" w14:textId="77777777" w:rsidR="0073599B" w:rsidRDefault="0073599B" w:rsidP="0073599B">
      <w:pPr>
        <w:pStyle w:val="ListParagraph"/>
        <w:numPr>
          <w:ilvl w:val="0"/>
          <w:numId w:val="2"/>
        </w:numPr>
        <w:jc w:val="both"/>
      </w:pPr>
      <w:r w:rsidRPr="4FCAB9E2">
        <w:t xml:space="preserve">Be beginning to have some “feel” when riding to enable the rider to use effective aids to influence the horse’s way of going. </w:t>
      </w:r>
    </w:p>
    <w:p w14:paraId="2306BE61" w14:textId="22C5E2DE" w:rsidR="009D611F" w:rsidRDefault="009D611F" w:rsidP="009D611F">
      <w:pPr>
        <w:jc w:val="both"/>
      </w:pPr>
      <w:r>
        <w:t>Horsemanship:</w:t>
      </w:r>
    </w:p>
    <w:p w14:paraId="3AEE6945" w14:textId="147B1D28" w:rsidR="009C2D2D" w:rsidRDefault="009C2D2D" w:rsidP="009C2D2D">
      <w:pPr>
        <w:pStyle w:val="ListParagraph"/>
        <w:numPr>
          <w:ilvl w:val="0"/>
          <w:numId w:val="1"/>
        </w:numPr>
        <w:jc w:val="both"/>
      </w:pPr>
      <w:r w:rsidRPr="4FCAB9E2">
        <w:t>Develop an ability to problem solve in a considerate, horse-centred way.</w:t>
      </w:r>
    </w:p>
    <w:p w14:paraId="48A9BFBA" w14:textId="7AA0FF96" w:rsidR="009D611F" w:rsidRDefault="009D611F" w:rsidP="009D611F">
      <w:pPr>
        <w:pStyle w:val="ListParagraph"/>
        <w:numPr>
          <w:ilvl w:val="0"/>
          <w:numId w:val="1"/>
        </w:numPr>
        <w:jc w:val="both"/>
      </w:pPr>
      <w:r w:rsidRPr="4FCAB9E2">
        <w:t>Assess the horse’s</w:t>
      </w:r>
      <w:r>
        <w:t xml:space="preserve"> mood and</w:t>
      </w:r>
      <w:r w:rsidR="009C2D2D">
        <w:t xml:space="preserve"> understand</w:t>
      </w:r>
      <w:r>
        <w:t xml:space="preserve"> how they can help to create a positive mental state</w:t>
      </w:r>
      <w:r w:rsidRPr="4FCAB9E2">
        <w:t xml:space="preserve">. </w:t>
      </w:r>
    </w:p>
    <w:p w14:paraId="713741A9" w14:textId="61542F85" w:rsidR="009D611F" w:rsidRDefault="009D611F" w:rsidP="009D611F">
      <w:pPr>
        <w:pStyle w:val="ListParagraph"/>
        <w:numPr>
          <w:ilvl w:val="0"/>
          <w:numId w:val="1"/>
        </w:numPr>
        <w:jc w:val="both"/>
      </w:pPr>
      <w:r>
        <w:t>Be able to name the points of the horse and the major bones.</w:t>
      </w:r>
    </w:p>
    <w:p w14:paraId="15135287" w14:textId="5CDC347F" w:rsidR="009D611F" w:rsidRDefault="009C2D2D" w:rsidP="009D611F">
      <w:pPr>
        <w:pStyle w:val="ListParagraph"/>
        <w:numPr>
          <w:ilvl w:val="0"/>
          <w:numId w:val="1"/>
        </w:numPr>
        <w:jc w:val="both"/>
      </w:pPr>
      <w:r>
        <w:t xml:space="preserve">Understand how we can influence the horse’s posture through correct care, training and riding. </w:t>
      </w:r>
    </w:p>
    <w:p w14:paraId="19207C30" w14:textId="77777777" w:rsidR="009C2D2D" w:rsidRDefault="009C2D2D" w:rsidP="009C2D2D">
      <w:pPr>
        <w:pStyle w:val="ListParagraph"/>
        <w:numPr>
          <w:ilvl w:val="0"/>
          <w:numId w:val="1"/>
        </w:numPr>
        <w:jc w:val="both"/>
      </w:pPr>
      <w:r>
        <w:t>Know how to tell if a horse is in good or poor health.</w:t>
      </w:r>
    </w:p>
    <w:p w14:paraId="009CACA9" w14:textId="7BF8E787" w:rsidR="007F614A" w:rsidRDefault="00445F49" w:rsidP="009C2D2D">
      <w:pPr>
        <w:pStyle w:val="ListParagraph"/>
        <w:numPr>
          <w:ilvl w:val="0"/>
          <w:numId w:val="1"/>
        </w:numPr>
        <w:jc w:val="both"/>
      </w:pPr>
      <w:r>
        <w:t>Rider will b</w:t>
      </w:r>
      <w:r w:rsidR="007F614A">
        <w:t>e</w:t>
      </w:r>
      <w:r w:rsidR="00BE1569">
        <w:t>gin to be</w:t>
      </w:r>
      <w:r w:rsidR="007F614A">
        <w:t xml:space="preserve"> able to take responsibility for own mood and mental state before riding.</w:t>
      </w:r>
    </w:p>
    <w:p w14:paraId="36CE0848" w14:textId="77777777" w:rsidR="009C2D2D" w:rsidRDefault="009C2D2D" w:rsidP="009C2D2D">
      <w:pPr>
        <w:pStyle w:val="ListParagraph"/>
        <w:jc w:val="both"/>
      </w:pPr>
    </w:p>
    <w:p w14:paraId="0C6CE978" w14:textId="77777777" w:rsidR="0073599B" w:rsidRDefault="0073599B" w:rsidP="0073599B">
      <w:pPr>
        <w:jc w:val="both"/>
      </w:pPr>
    </w:p>
    <w:p w14:paraId="49455B7D" w14:textId="476E065B" w:rsidR="0073599B" w:rsidRDefault="0073599B" w:rsidP="0073599B">
      <w:pPr>
        <w:jc w:val="both"/>
        <w:rPr>
          <w:u w:val="single"/>
        </w:rPr>
      </w:pPr>
      <w:r w:rsidRPr="7C4C1ACA">
        <w:rPr>
          <w:u w:val="single"/>
        </w:rPr>
        <w:t>Level 5</w:t>
      </w:r>
      <w:r w:rsidR="009C2D2D">
        <w:rPr>
          <w:u w:val="single"/>
        </w:rPr>
        <w:t xml:space="preserve"> (</w:t>
      </w:r>
      <w:r w:rsidR="009C2D2D" w:rsidRPr="7C4C1ACA">
        <w:rPr>
          <w:u w:val="single"/>
        </w:rPr>
        <w:t>Advanced</w:t>
      </w:r>
      <w:r w:rsidR="009C2D2D">
        <w:rPr>
          <w:u w:val="single"/>
        </w:rPr>
        <w:t>)</w:t>
      </w:r>
    </w:p>
    <w:p w14:paraId="04D39B69" w14:textId="2D51634B" w:rsidR="0073599B" w:rsidRDefault="0073599B" w:rsidP="0073599B">
      <w:pPr>
        <w:jc w:val="both"/>
      </w:pPr>
      <w:r w:rsidRPr="4FCAB9E2">
        <w:t xml:space="preserve">At this level riders should be confident and capable in riding a range of horses. They should have a thorough understanding of how their riding will influence the horse. Riders should be able to affect the horse in a positive way using their seat and aids. </w:t>
      </w:r>
    </w:p>
    <w:p w14:paraId="44FDCC2F" w14:textId="77777777" w:rsidR="0073599B" w:rsidRDefault="0073599B" w:rsidP="0073599B">
      <w:pPr>
        <w:jc w:val="both"/>
      </w:pPr>
      <w:r w:rsidRPr="4FCAB9E2">
        <w:t>Lessons at this level will include:</w:t>
      </w:r>
    </w:p>
    <w:p w14:paraId="578EF406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 xml:space="preserve">The ability to mount, check/adjust girth, check/adjust stirrups and dismount correctly without assistance. </w:t>
      </w:r>
    </w:p>
    <w:p w14:paraId="223478ED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lastRenderedPageBreak/>
        <w:t xml:space="preserve">Be able to ride sitting trot for longer periods maintaining good balance and in harmony with the horse. </w:t>
      </w:r>
    </w:p>
    <w:p w14:paraId="520FE168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 xml:space="preserve">Ride confidently in open order. </w:t>
      </w:r>
    </w:p>
    <w:p w14:paraId="46472D4B" w14:textId="37C98D78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>Ability to ride schooling exercises in walk</w:t>
      </w:r>
      <w:r w:rsidR="009C2D2D">
        <w:t>,</w:t>
      </w:r>
      <w:r w:rsidRPr="4FCAB9E2">
        <w:t xml:space="preserve"> trot or canter.</w:t>
      </w:r>
    </w:p>
    <w:p w14:paraId="33A18045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 xml:space="preserve">Learning the correct aids for lateral movements and incorporating lateral work. </w:t>
      </w:r>
    </w:p>
    <w:p w14:paraId="55C2B1BB" w14:textId="4A451673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>Assessing the horse’s way of going and suggesting to the coach ways that the</w:t>
      </w:r>
      <w:r w:rsidR="009C2D2D">
        <w:t>y</w:t>
      </w:r>
      <w:r w:rsidRPr="4FCAB9E2">
        <w:t xml:space="preserve"> could improve the horse. </w:t>
      </w:r>
    </w:p>
    <w:p w14:paraId="29292488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 xml:space="preserve">An awareness of their own position and the ability to make positional adjustments. </w:t>
      </w:r>
    </w:p>
    <w:p w14:paraId="70AF625C" w14:textId="77777777" w:rsidR="0073599B" w:rsidRDefault="0073599B" w:rsidP="0073599B">
      <w:pPr>
        <w:pStyle w:val="ListParagraph"/>
        <w:numPr>
          <w:ilvl w:val="0"/>
          <w:numId w:val="1"/>
        </w:numPr>
        <w:jc w:val="both"/>
      </w:pPr>
      <w:r w:rsidRPr="4FCAB9E2">
        <w:t xml:space="preserve">Riding in walk and trot without stirrups. </w:t>
      </w:r>
    </w:p>
    <w:p w14:paraId="0A63FFC5" w14:textId="268E2FB9" w:rsidR="009C2D2D" w:rsidRDefault="009C2D2D" w:rsidP="009C2D2D">
      <w:pPr>
        <w:ind w:left="360"/>
        <w:jc w:val="both"/>
      </w:pPr>
      <w:r>
        <w:t>Horsemanship:</w:t>
      </w:r>
    </w:p>
    <w:p w14:paraId="50F070FB" w14:textId="74897F1C" w:rsidR="009C2D2D" w:rsidRDefault="009C2D2D" w:rsidP="009C2D2D">
      <w:pPr>
        <w:pStyle w:val="ListParagraph"/>
        <w:numPr>
          <w:ilvl w:val="0"/>
          <w:numId w:val="1"/>
        </w:numPr>
        <w:jc w:val="both"/>
      </w:pPr>
      <w:r>
        <w:t>Have an awareness of the main ‘schools’ of equitation and their differing approaches to training.</w:t>
      </w:r>
    </w:p>
    <w:p w14:paraId="41E590F7" w14:textId="193E83BA" w:rsidR="009C2D2D" w:rsidRDefault="009C2D2D" w:rsidP="009C2D2D">
      <w:pPr>
        <w:pStyle w:val="ListParagraph"/>
        <w:numPr>
          <w:ilvl w:val="0"/>
          <w:numId w:val="1"/>
        </w:numPr>
        <w:jc w:val="both"/>
      </w:pPr>
      <w:r>
        <w:t xml:space="preserve">Know the main muscles of the horse. </w:t>
      </w:r>
    </w:p>
    <w:p w14:paraId="30F92FD3" w14:textId="2D422AFF" w:rsidR="009C2D2D" w:rsidRDefault="009C2D2D" w:rsidP="009C2D2D">
      <w:pPr>
        <w:pStyle w:val="ListParagraph"/>
        <w:numPr>
          <w:ilvl w:val="0"/>
          <w:numId w:val="1"/>
        </w:numPr>
        <w:jc w:val="both"/>
      </w:pPr>
      <w:r>
        <w:t>Be able to identity over and underdeveloped muscles.</w:t>
      </w:r>
    </w:p>
    <w:p w14:paraId="034AF5EF" w14:textId="0744F7D4" w:rsidR="00445F49" w:rsidRDefault="00445F49" w:rsidP="009C2D2D">
      <w:pPr>
        <w:pStyle w:val="ListParagraph"/>
        <w:numPr>
          <w:ilvl w:val="0"/>
          <w:numId w:val="1"/>
        </w:numPr>
        <w:jc w:val="both"/>
      </w:pPr>
      <w:r>
        <w:t>Understand how to work towards creating a ‘good life’ for horses.</w:t>
      </w:r>
    </w:p>
    <w:p w14:paraId="2700C2F6" w14:textId="66698111" w:rsidR="00445F49" w:rsidRDefault="00445F49" w:rsidP="009C2D2D">
      <w:pPr>
        <w:pStyle w:val="ListParagraph"/>
        <w:numPr>
          <w:ilvl w:val="0"/>
          <w:numId w:val="1"/>
        </w:numPr>
        <w:jc w:val="both"/>
      </w:pPr>
      <w:r>
        <w:t>Be able to understand how to work with a horse as a partner in riding.</w:t>
      </w:r>
    </w:p>
    <w:p w14:paraId="7E7F95A0" w14:textId="483D4C17" w:rsidR="00445F49" w:rsidRDefault="00445F49" w:rsidP="009C2D2D">
      <w:pPr>
        <w:pStyle w:val="ListParagraph"/>
        <w:numPr>
          <w:ilvl w:val="0"/>
          <w:numId w:val="1"/>
        </w:numPr>
        <w:jc w:val="both"/>
      </w:pPr>
      <w:r>
        <w:t>Rider will have developed strategies for managing their own emotional and mental state to ensure they can ride and communicate with their horse effectively</w:t>
      </w:r>
    </w:p>
    <w:p w14:paraId="74B87712" w14:textId="77777777" w:rsidR="00404C46" w:rsidRDefault="00404C46"/>
    <w:sectPr w:rsidR="0040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38C2"/>
    <w:multiLevelType w:val="hybridMultilevel"/>
    <w:tmpl w:val="8962EB40"/>
    <w:lvl w:ilvl="0" w:tplc="A58ED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7A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4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2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CD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9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E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1FF2"/>
    <w:multiLevelType w:val="hybridMultilevel"/>
    <w:tmpl w:val="47F0493A"/>
    <w:lvl w:ilvl="0" w:tplc="8362E8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A06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A5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B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41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E2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4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8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9CE4"/>
    <w:multiLevelType w:val="hybridMultilevel"/>
    <w:tmpl w:val="EFB8227E"/>
    <w:lvl w:ilvl="0" w:tplc="AE20B7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7AE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6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82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23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B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1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A8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1735"/>
    <w:multiLevelType w:val="hybridMultilevel"/>
    <w:tmpl w:val="BC8259B0"/>
    <w:lvl w:ilvl="0" w:tplc="427E29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AAC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0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E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0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E5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D610"/>
    <w:multiLevelType w:val="hybridMultilevel"/>
    <w:tmpl w:val="9C68C9EC"/>
    <w:lvl w:ilvl="0" w:tplc="0A8AC0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809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EB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A6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E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61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6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C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CAB5"/>
    <w:multiLevelType w:val="hybridMultilevel"/>
    <w:tmpl w:val="CADE4CBA"/>
    <w:lvl w:ilvl="0" w:tplc="F1FA97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56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2F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E5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A6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A9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6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CD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55544">
    <w:abstractNumId w:val="2"/>
  </w:num>
  <w:num w:numId="2" w16cid:durableId="1109929207">
    <w:abstractNumId w:val="4"/>
  </w:num>
  <w:num w:numId="3" w16cid:durableId="2024091178">
    <w:abstractNumId w:val="0"/>
  </w:num>
  <w:num w:numId="4" w16cid:durableId="77017560">
    <w:abstractNumId w:val="1"/>
  </w:num>
  <w:num w:numId="5" w16cid:durableId="1613125377">
    <w:abstractNumId w:val="3"/>
  </w:num>
  <w:num w:numId="6" w16cid:durableId="26673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B"/>
    <w:rsid w:val="00255593"/>
    <w:rsid w:val="00297B06"/>
    <w:rsid w:val="00404C46"/>
    <w:rsid w:val="00445F49"/>
    <w:rsid w:val="0052398F"/>
    <w:rsid w:val="006001A0"/>
    <w:rsid w:val="00720874"/>
    <w:rsid w:val="0073599B"/>
    <w:rsid w:val="0075521C"/>
    <w:rsid w:val="00776B2A"/>
    <w:rsid w:val="007F614A"/>
    <w:rsid w:val="00947361"/>
    <w:rsid w:val="009C2D2D"/>
    <w:rsid w:val="009D611F"/>
    <w:rsid w:val="00B37622"/>
    <w:rsid w:val="00BE1569"/>
    <w:rsid w:val="00C03905"/>
    <w:rsid w:val="00C62450"/>
    <w:rsid w:val="00D257A9"/>
    <w:rsid w:val="00DA4B3E"/>
    <w:rsid w:val="00E87C86"/>
    <w:rsid w:val="00F0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0DCD"/>
  <w15:chartTrackingRefBased/>
  <w15:docId w15:val="{5103BCE2-4F13-42B0-9B40-A57E819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9B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F614A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Stepney Bank Stables -</dc:creator>
  <cp:keywords/>
  <dc:description/>
  <cp:lastModifiedBy>Stepney Bank Stables -</cp:lastModifiedBy>
  <cp:revision>4</cp:revision>
  <dcterms:created xsi:type="dcterms:W3CDTF">2025-02-05T11:25:00Z</dcterms:created>
  <dcterms:modified xsi:type="dcterms:W3CDTF">2025-02-17T18:10:00Z</dcterms:modified>
</cp:coreProperties>
</file>